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3066B" w14:textId="1F3250D4" w:rsidR="003A38F8" w:rsidRDefault="003A38F8" w:rsidP="006653DC">
      <w:pPr>
        <w:pStyle w:val="Heading1"/>
        <w:jc w:val="center"/>
      </w:pPr>
      <w:r>
        <w:t xml:space="preserve">Appel </w:t>
      </w:r>
      <w:r w:rsidR="008C54F5">
        <w:t xml:space="preserve">d’offre </w:t>
      </w:r>
      <w:r>
        <w:t>N°</w:t>
      </w:r>
      <w:r w:rsidR="008906B3">
        <w:t>8</w:t>
      </w:r>
      <w:r w:rsidR="0066314C">
        <w:t>/2025</w:t>
      </w:r>
    </w:p>
    <w:p w14:paraId="6C00893C" w14:textId="510C6A62" w:rsidR="006653DC" w:rsidRDefault="006653DC" w:rsidP="006653DC">
      <w:pPr>
        <w:pStyle w:val="Heading1"/>
        <w:jc w:val="center"/>
      </w:pPr>
      <w:r>
        <w:t xml:space="preserve">Annexe </w:t>
      </w:r>
      <w:r w:rsidR="00B7279A">
        <w:t>2</w:t>
      </w:r>
      <w:r>
        <w:t> : Offre financière</w:t>
      </w:r>
    </w:p>
    <w:p w14:paraId="4568E922" w14:textId="660B5769" w:rsidR="006653DC" w:rsidRPr="006653DC" w:rsidRDefault="006653DC" w:rsidP="006653DC">
      <w:pPr>
        <w:tabs>
          <w:tab w:val="left" w:pos="3480"/>
        </w:tabs>
      </w:pPr>
    </w:p>
    <w:p w14:paraId="230B7163" w14:textId="1F35BF81" w:rsidR="00D81A44" w:rsidRDefault="00D81A44" w:rsidP="006653D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745249F" wp14:editId="74366D8D">
                <wp:simplePos x="0" y="0"/>
                <wp:positionH relativeFrom="margin">
                  <wp:posOffset>2089785</wp:posOffset>
                </wp:positionH>
                <wp:positionV relativeFrom="paragraph">
                  <wp:posOffset>0</wp:posOffset>
                </wp:positionV>
                <wp:extent cx="1619250" cy="419100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1458" w14:textId="77777777" w:rsidR="00D81A44" w:rsidRDefault="00D81A44" w:rsidP="00D81A44">
                            <w:pPr>
                              <w:spacing w:after="0"/>
                            </w:pPr>
                            <w:r>
                              <w:t>Logo du soumissionnaire</w:t>
                            </w:r>
                          </w:p>
                          <w:p w14:paraId="344E19F5" w14:textId="77777777" w:rsidR="00D81A44" w:rsidRPr="00651F63" w:rsidRDefault="00D81A44" w:rsidP="00D81A44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1F63">
                              <w:rPr>
                                <w:sz w:val="18"/>
                                <w:szCs w:val="18"/>
                              </w:rPr>
                              <w:t>(Entête)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524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4.55pt;margin-top:0;width:127.5pt;height:33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" stroked="f">
                <v:textbox>
                  <w:txbxContent>
                    <w:p w14:paraId="01B91458" w14:textId="77777777" w:rsidR="00D81A44" w:rsidRDefault="00D81A44" w:rsidP="00D81A44">
                      <w:pPr>
                        <w:spacing w:after="0"/>
                      </w:pPr>
                      <w:r>
                        <w:t>Logo du soumissionnaire</w:t>
                      </w:r>
                    </w:p>
                    <w:p w14:paraId="344E19F5" w14:textId="77777777" w:rsidR="00D81A44" w:rsidRPr="00651F63" w:rsidRDefault="00D81A44" w:rsidP="00D81A44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1F63">
                        <w:rPr>
                          <w:sz w:val="18"/>
                          <w:szCs w:val="18"/>
                        </w:rPr>
                        <w:t>(Entête)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6055C" w14:textId="77777777" w:rsidR="00245CCC" w:rsidRDefault="00245CC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D651BE0" w14:textId="02638E44" w:rsidR="00D81A44" w:rsidRPr="00245CCC" w:rsidRDefault="00245CCC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45CCC">
        <w:rPr>
          <w:b/>
          <w:bCs/>
          <w:sz w:val="24"/>
          <w:szCs w:val="24"/>
          <w:u w:val="single"/>
        </w:rPr>
        <w:t xml:space="preserve">Devis </w:t>
      </w:r>
      <w:r w:rsidR="002364CE">
        <w:rPr>
          <w:b/>
          <w:bCs/>
          <w:sz w:val="24"/>
          <w:szCs w:val="24"/>
          <w:u w:val="single"/>
        </w:rPr>
        <w:t>N°…</w:t>
      </w:r>
    </w:p>
    <w:p w14:paraId="5058D929" w14:textId="59271ECD" w:rsidR="00D81A44" w:rsidRDefault="00245CCC" w:rsidP="00245CC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34B39E25" wp14:editId="21020131">
                <wp:simplePos x="0" y="0"/>
                <wp:positionH relativeFrom="margin">
                  <wp:posOffset>3148330</wp:posOffset>
                </wp:positionH>
                <wp:positionV relativeFrom="paragraph">
                  <wp:posOffset>64135</wp:posOffset>
                </wp:positionV>
                <wp:extent cx="2400300" cy="971550"/>
                <wp:effectExtent l="0" t="0" r="19050" b="1905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BAEE" w14:textId="43500426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Nom de l’entreprise du soumissionnaire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37451EEB" w14:textId="4972D889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Adresse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71BFEAEB" w14:textId="50B47D3F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Matricule Fiscale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39E25" id="_x0000_s1027" type="#_x0000_t202" style="position:absolute;margin-left:247.9pt;margin-top:5.05pt;width:189pt;height:76.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" fillcolor="white [3201]" strokecolor="#a5a5a5 [3206]" strokeweight="1pt">
                <v:textbox>
                  <w:txbxContent>
                    <w:p w14:paraId="73B9BAEE" w14:textId="43500426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Nom de l’entreprise du soumissionnaire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37451EEB" w14:textId="4972D889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Adresse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71BFEAEB" w14:textId="50B47D3F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Matricule Fiscale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F00C9CF" wp14:editId="576EEE02">
                <wp:simplePos x="0" y="0"/>
                <wp:positionH relativeFrom="margin">
                  <wp:posOffset>190500</wp:posOffset>
                </wp:positionH>
                <wp:positionV relativeFrom="paragraph">
                  <wp:posOffset>86995</wp:posOffset>
                </wp:positionV>
                <wp:extent cx="2360930" cy="1404620"/>
                <wp:effectExtent l="0" t="0" r="19685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84F55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CTAIC</w:t>
                            </w:r>
                          </w:p>
                          <w:p w14:paraId="6FF85986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Adresse : Immeuble &lt;Le Dôme&gt;, 1er étage,</w:t>
                            </w:r>
                          </w:p>
                          <w:p w14:paraId="258F6E3B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Rue du Lac Léman, 1053 Les Berges du Lac.</w:t>
                            </w:r>
                          </w:p>
                          <w:p w14:paraId="0A848D5A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Matricule Fiscale : 24467MPN000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00C9CF" id="_x0000_s1028" type="#_x0000_t202" style="position:absolute;margin-left:15pt;margin-top:6.85pt;width:185.9pt;height:110.6pt;z-index:251658241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" fillcolor="white [3201]" strokecolor="#a5a5a5 [3206]" strokeweight="1pt">
                <v:textbox style="mso-fit-shape-to-text:t">
                  <w:txbxContent>
                    <w:p w14:paraId="4CA84F55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CTAIC</w:t>
                      </w:r>
                    </w:p>
                    <w:p w14:paraId="6FF85986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Adresse : Immeuble &lt;Le Dôme&gt;, 1er étage,</w:t>
                      </w:r>
                    </w:p>
                    <w:p w14:paraId="258F6E3B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Rue du Lac Léman, 1053 Les Berges du Lac.</w:t>
                      </w:r>
                    </w:p>
                    <w:p w14:paraId="0A848D5A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Matricule Fiscale : 24467MPN000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77674D3" w14:textId="4BA72BDA" w:rsidR="00D81A44" w:rsidRPr="00D81A44" w:rsidRDefault="00D81A44" w:rsidP="00D81A44">
      <w:pPr>
        <w:rPr>
          <w:sz w:val="24"/>
          <w:szCs w:val="24"/>
        </w:rPr>
      </w:pPr>
    </w:p>
    <w:p w14:paraId="387E4D86" w14:textId="77777777" w:rsidR="005E7F38" w:rsidRDefault="005E7F38" w:rsidP="003A38F8">
      <w:pPr>
        <w:rPr>
          <w:sz w:val="24"/>
          <w:szCs w:val="24"/>
        </w:rPr>
      </w:pPr>
    </w:p>
    <w:p w14:paraId="2E50057A" w14:textId="7FD7B9D1" w:rsidR="005E7F38" w:rsidRDefault="005E7F38" w:rsidP="003A38F8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D9C1550" wp14:editId="032E7260">
                <wp:simplePos x="0" y="0"/>
                <wp:positionH relativeFrom="margin">
                  <wp:posOffset>5513070</wp:posOffset>
                </wp:positionH>
                <wp:positionV relativeFrom="paragraph">
                  <wp:posOffset>254000</wp:posOffset>
                </wp:positionV>
                <wp:extent cx="933450" cy="257175"/>
                <wp:effectExtent l="0" t="0" r="0" b="9525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0F4FD" w14:textId="77777777" w:rsidR="00D81A44" w:rsidRDefault="00D81A44" w:rsidP="00245CCC">
                            <w:r>
                              <w:t>Date</w:t>
                            </w:r>
                            <w:proofErr w:type="gramStart"/>
                            <w:r>
                              <w:t xml:space="preserve"> ../..</w:t>
                            </w:r>
                            <w:proofErr w:type="gramEnd"/>
                            <w:r>
                              <w:t>/….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C1550" id="_x0000_s1029" type="#_x0000_t202" style="position:absolute;margin-left:434.1pt;margin-top:20pt;width:73.5pt;height:20.2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" stroked="f">
                <v:textbox>
                  <w:txbxContent>
                    <w:p w14:paraId="14C0F4FD" w14:textId="77777777" w:rsidR="00D81A44" w:rsidRDefault="00D81A44" w:rsidP="00245CCC">
                      <w:r>
                        <w:t>Date</w:t>
                      </w:r>
                      <w:proofErr w:type="gramStart"/>
                      <w:r>
                        <w:t xml:space="preserve"> ../..</w:t>
                      </w:r>
                      <w:proofErr w:type="gramEnd"/>
                      <w:r>
                        <w:t>/….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968A8D5" w14:textId="77777777" w:rsidR="005E7F38" w:rsidRDefault="005E7F38" w:rsidP="003A38F8">
      <w:pPr>
        <w:rPr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33"/>
        <w:gridCol w:w="1658"/>
        <w:gridCol w:w="1095"/>
        <w:gridCol w:w="1255"/>
        <w:gridCol w:w="1255"/>
        <w:gridCol w:w="1256"/>
      </w:tblGrid>
      <w:tr w:rsidR="00BA3DD7" w:rsidRPr="005E7F38" w14:paraId="366A57D6" w14:textId="77777777" w:rsidTr="00B9674B">
        <w:trPr>
          <w:trHeight w:val="630"/>
        </w:trPr>
        <w:tc>
          <w:tcPr>
            <w:tcW w:w="5000" w:type="pct"/>
            <w:gridSpan w:val="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1DED5F36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4"/>
                <w:szCs w:val="24"/>
                <w:lang w:eastAsia="fr-FR"/>
              </w:rPr>
              <w:t>Offre financière – Reconversion professionnelle vers le métier de Maçon-Coffreur</w:t>
            </w:r>
          </w:p>
        </w:tc>
      </w:tr>
      <w:tr w:rsidR="00BA3DD7" w:rsidRPr="005E7F38" w14:paraId="3F5DDB10" w14:textId="77777777" w:rsidTr="00B9674B">
        <w:trPr>
          <w:trHeight w:val="315"/>
        </w:trPr>
        <w:tc>
          <w:tcPr>
            <w:tcW w:w="1399" w:type="pct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8B86F94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Désignation</w:t>
            </w:r>
          </w:p>
        </w:tc>
        <w:tc>
          <w:tcPr>
            <w:tcW w:w="916" w:type="pct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69D5B81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Nombre de jours</w:t>
            </w:r>
          </w:p>
        </w:tc>
        <w:tc>
          <w:tcPr>
            <w:tcW w:w="1298" w:type="pct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1DCC3C6E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Prix unitaire</w:t>
            </w:r>
          </w:p>
        </w:tc>
        <w:tc>
          <w:tcPr>
            <w:tcW w:w="1387" w:type="pct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F371643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Prix total</w:t>
            </w:r>
          </w:p>
        </w:tc>
      </w:tr>
      <w:tr w:rsidR="00BA3DD7" w:rsidRPr="005E7F38" w14:paraId="1F9EC17D" w14:textId="77777777" w:rsidTr="00B9674B">
        <w:trPr>
          <w:trHeight w:val="315"/>
        </w:trPr>
        <w:tc>
          <w:tcPr>
            <w:tcW w:w="1399" w:type="pct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EA9BCAC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916" w:type="pct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0B7CD61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64ED33C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(HTVA)/HJ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590A8C32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(TTC) / HJ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04B14D7C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(HTVA)/HJ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0F63011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lang w:eastAsia="fr-FR"/>
              </w:rPr>
              <w:t>(TTC) / HJ</w:t>
            </w:r>
          </w:p>
        </w:tc>
      </w:tr>
      <w:tr w:rsidR="00BA3DD7" w:rsidRPr="005E7F38" w14:paraId="453BE2CE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8718C90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Première phase de sélection « </w:t>
            </w:r>
            <w:proofErr w:type="spellStart"/>
            <w:r w:rsidRPr="005E7F38">
              <w:rPr>
                <w:rFonts w:ascii="Calibri" w:eastAsia="Times New Roman" w:hAnsi="Calibri" w:cs="Calibri"/>
                <w:lang w:eastAsia="fr-FR"/>
              </w:rPr>
              <w:t>Assessment</w:t>
            </w:r>
            <w:proofErr w:type="spellEnd"/>
            <w:r w:rsidRPr="005E7F38">
              <w:rPr>
                <w:rFonts w:ascii="Calibri" w:eastAsia="Times New Roman" w:hAnsi="Calibri" w:cs="Calibri"/>
                <w:lang w:eastAsia="fr-FR"/>
              </w:rPr>
              <w:t xml:space="preserve"> Center 1 »</w:t>
            </w:r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72A33F9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1918B21F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37620DB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5D76A58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74178450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6CA9F601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578C87D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Mise à disposition de salle pour la deuxième phase de sélection « </w:t>
            </w:r>
            <w:proofErr w:type="spellStart"/>
            <w:r w:rsidRPr="005E7F38">
              <w:rPr>
                <w:rFonts w:ascii="Calibri" w:eastAsia="Times New Roman" w:hAnsi="Calibri" w:cs="Calibri"/>
                <w:lang w:eastAsia="fr-FR"/>
              </w:rPr>
              <w:t>Assessment</w:t>
            </w:r>
            <w:proofErr w:type="spellEnd"/>
            <w:r w:rsidRPr="005E7F38">
              <w:rPr>
                <w:rFonts w:ascii="Calibri" w:eastAsia="Times New Roman" w:hAnsi="Calibri" w:cs="Calibri"/>
                <w:lang w:eastAsia="fr-FR"/>
              </w:rPr>
              <w:t xml:space="preserve"> center 2 »</w:t>
            </w:r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5B01A1C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FE66E93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762CE566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3697EC1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71307FF6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4BFCCC84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F4F6518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Mise à disposition de salle pour les journées de coaching carrière</w:t>
            </w:r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3E636BE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4 jours</w:t>
            </w:r>
            <w:r w:rsidRPr="005E7F38">
              <w:rPr>
                <w:rFonts w:ascii="Calibri" w:eastAsia="Times New Roman" w:hAnsi="Calibri" w:cs="Calibri"/>
                <w:lang w:eastAsia="fr-FR"/>
              </w:rPr>
              <w:br/>
              <w:t>(2 jours par groupe)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1CED584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16E1EF2A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74A0D94C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59BD3DE8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54F0A83C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C3EB89F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Formation Technique</w:t>
            </w:r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D3D8F57" w14:textId="77777777" w:rsidR="00BA3DD7" w:rsidRPr="00DB30B4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>116</w:t>
            </w:r>
            <w:r w:rsidRPr="00DB30B4">
              <w:rPr>
                <w:rFonts w:ascii="Calibri" w:eastAsia="Times New Roman" w:hAnsi="Calibri" w:cs="Calibri"/>
                <w:lang w:eastAsia="fr-FR"/>
              </w:rPr>
              <w:t xml:space="preserve"> jours ouvrables</w:t>
            </w:r>
          </w:p>
          <w:p w14:paraId="4DB0E5CE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B30B4">
              <w:rPr>
                <w:rFonts w:ascii="Calibri" w:eastAsia="Times New Roman" w:hAnsi="Calibri" w:cs="Calibri"/>
                <w:lang w:eastAsia="fr-FR"/>
              </w:rPr>
              <w:t>(</w:t>
            </w:r>
            <w:r>
              <w:rPr>
                <w:rFonts w:ascii="Calibri" w:eastAsia="Times New Roman" w:hAnsi="Calibri" w:cs="Calibri"/>
                <w:lang w:eastAsia="fr-FR"/>
              </w:rPr>
              <w:t>58 jours</w:t>
            </w:r>
            <w:r w:rsidRPr="005E7F38">
              <w:rPr>
                <w:rFonts w:ascii="Calibri" w:eastAsia="Times New Roman" w:hAnsi="Calibri" w:cs="Calibri"/>
                <w:lang w:eastAsia="fr-FR"/>
              </w:rPr>
              <w:t xml:space="preserve"> par groupe</w:t>
            </w:r>
            <w:r w:rsidRPr="00DB30B4">
              <w:rPr>
                <w:rFonts w:ascii="Calibri" w:eastAsia="Times New Roman" w:hAnsi="Calibri" w:cs="Calibri"/>
                <w:lang w:eastAsia="fr-FR"/>
              </w:rPr>
              <w:t>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166CEA94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B6FE1F7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E3CB565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3A07B67D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5EFF55F5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F72E2EF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 xml:space="preserve">Mise à disposition de salle pour </w:t>
            </w:r>
            <w:r>
              <w:rPr>
                <w:rFonts w:ascii="Calibri" w:eastAsia="Times New Roman" w:hAnsi="Calibri" w:cs="Calibri"/>
                <w:lang w:eastAsia="fr-FR"/>
              </w:rPr>
              <w:t>la f</w:t>
            </w:r>
            <w:r w:rsidRPr="005E7F38">
              <w:rPr>
                <w:rFonts w:ascii="Calibri" w:eastAsia="Times New Roman" w:hAnsi="Calibri" w:cs="Calibri"/>
                <w:lang w:eastAsia="fr-FR"/>
              </w:rPr>
              <w:t xml:space="preserve">ormation en Soft </w:t>
            </w:r>
            <w:proofErr w:type="spellStart"/>
            <w:r w:rsidRPr="005E7F38">
              <w:rPr>
                <w:rFonts w:ascii="Calibri" w:eastAsia="Times New Roman" w:hAnsi="Calibri" w:cs="Calibri"/>
                <w:lang w:eastAsia="fr-FR"/>
              </w:rPr>
              <w:t>Skills</w:t>
            </w:r>
            <w:proofErr w:type="spellEnd"/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578BC32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4 jours</w:t>
            </w:r>
            <w:r w:rsidRPr="005E7F38">
              <w:rPr>
                <w:rFonts w:ascii="Calibri" w:eastAsia="Times New Roman" w:hAnsi="Calibri" w:cs="Calibri"/>
                <w:lang w:eastAsia="fr-FR"/>
              </w:rPr>
              <w:br/>
              <w:t>(2 jours par groupe)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3D8AE0B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0A99BAB6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69C7C02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7C4E32C9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7D7A3B08" w14:textId="77777777" w:rsidTr="00B9674B">
        <w:trPr>
          <w:trHeight w:val="20"/>
        </w:trPr>
        <w:tc>
          <w:tcPr>
            <w:tcW w:w="139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04918B79" w14:textId="77777777" w:rsidR="00BA3DD7" w:rsidRPr="005E7F38" w:rsidRDefault="00BA3DD7" w:rsidP="00B967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 xml:space="preserve">Evaluation examen « Master check </w:t>
            </w:r>
            <w:proofErr w:type="spellStart"/>
            <w:r w:rsidRPr="005E7F38">
              <w:rPr>
                <w:rFonts w:ascii="Calibri" w:eastAsia="Times New Roman" w:hAnsi="Calibri" w:cs="Calibri"/>
                <w:lang w:eastAsia="fr-FR"/>
              </w:rPr>
              <w:t>Assessment</w:t>
            </w:r>
            <w:proofErr w:type="spellEnd"/>
            <w:r w:rsidRPr="005E7F38">
              <w:rPr>
                <w:rFonts w:ascii="Calibri" w:eastAsia="Times New Roman" w:hAnsi="Calibri" w:cs="Calibri"/>
                <w:lang w:eastAsia="fr-FR"/>
              </w:rPr>
              <w:t> »</w:t>
            </w:r>
          </w:p>
        </w:tc>
        <w:tc>
          <w:tcPr>
            <w:tcW w:w="916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5EA050E9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474CDE13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6AF05A2A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21BFE03E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9E2F3"/>
            <w:vAlign w:val="center"/>
            <w:hideMark/>
          </w:tcPr>
          <w:p w14:paraId="590A5C0D" w14:textId="77777777" w:rsidR="00BA3DD7" w:rsidRPr="005E7F38" w:rsidRDefault="00BA3DD7" w:rsidP="00B967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lang w:eastAsia="fr-FR"/>
              </w:rPr>
              <w:t>……</w:t>
            </w:r>
          </w:p>
        </w:tc>
      </w:tr>
      <w:tr w:rsidR="00BA3DD7" w:rsidRPr="005E7F38" w14:paraId="60E09953" w14:textId="77777777" w:rsidTr="00B9674B">
        <w:trPr>
          <w:trHeight w:val="315"/>
        </w:trPr>
        <w:tc>
          <w:tcPr>
            <w:tcW w:w="3613" w:type="pct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553799B7" w14:textId="77777777" w:rsidR="00BA3DD7" w:rsidRPr="005E7F38" w:rsidRDefault="00BA3DD7" w:rsidP="00B967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bookmarkStart w:id="0" w:name="RANGE!B14"/>
            <w:bookmarkStart w:id="1" w:name="_Hlk65768714" w:colFirst="4" w:colLast="5"/>
            <w:r w:rsidRPr="005E7F38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fr-FR"/>
              </w:rPr>
              <w:t>Total</w:t>
            </w:r>
            <w:bookmarkEnd w:id="0"/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5110EC67" w14:textId="77777777" w:rsidR="00BA3DD7" w:rsidRPr="005E7F38" w:rsidRDefault="00BA3DD7" w:rsidP="00B9674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color w:val="FFFFFF" w:themeColor="background1"/>
                <w:lang w:eastAsia="fr-FR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114A0CFA" w14:textId="77777777" w:rsidR="00BA3DD7" w:rsidRPr="005E7F38" w:rsidRDefault="00BA3DD7" w:rsidP="00B9674B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E7F38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 </w:t>
            </w:r>
          </w:p>
        </w:tc>
      </w:tr>
      <w:bookmarkEnd w:id="1"/>
    </w:tbl>
    <w:p w14:paraId="0BA2F158" w14:textId="77777777" w:rsidR="00BA3DD7" w:rsidRDefault="00BA3DD7" w:rsidP="003A38F8">
      <w:pPr>
        <w:rPr>
          <w:sz w:val="24"/>
          <w:szCs w:val="24"/>
        </w:rPr>
      </w:pPr>
    </w:p>
    <w:p w14:paraId="14EE1B69" w14:textId="5C3FE6ED" w:rsidR="00952309" w:rsidRPr="00B9674B" w:rsidRDefault="00952309" w:rsidP="00B9674B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 prix unitaire de la journée de formation technique inclus le matériel de formation avec la matière première,</w:t>
      </w:r>
      <w:r w:rsidR="00B9674B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consommables ETC.</w:t>
      </w:r>
    </w:p>
    <w:p w14:paraId="3FBB95AF" w14:textId="77777777" w:rsidR="005E7F38" w:rsidRDefault="005E7F38" w:rsidP="005E7F3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unitaires, globaux et totaux sont présentés dans la monnaie nationale (Dinar Tunisien) en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HT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VA et en TTC</w:t>
      </w: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.</w:t>
      </w:r>
    </w:p>
    <w:p w14:paraId="1A6A3730" w14:textId="77777777" w:rsidR="005E7F38" w:rsidRDefault="005E7F38" w:rsidP="005E7F3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offerts sont fermes pendant toute la durée de la prestation et ne peuvent varier en aucune manière.</w:t>
      </w:r>
    </w:p>
    <w:p w14:paraId="77D3F364" w14:textId="77777777" w:rsidR="005E7F38" w:rsidRDefault="005E7F38" w:rsidP="005E7F3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Les offres sont valables pour une durée minimale de trente jours (30) jours à compter de la date limite de réception des offres. </w:t>
      </w:r>
    </w:p>
    <w:p w14:paraId="27FD4E6F" w14:textId="77777777" w:rsidR="00B9674B" w:rsidRPr="00B9674B" w:rsidRDefault="00B9674B" w:rsidP="00B9674B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B9674B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La formation technique doit se faire en simultanée pour les deux groupes</w:t>
      </w:r>
    </w:p>
    <w:p w14:paraId="3BB6CABF" w14:textId="77777777" w:rsidR="00B9674B" w:rsidRPr="00B9674B" w:rsidRDefault="00B9674B" w:rsidP="00B9674B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B9674B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 nombre de jours relatif aux phases de sélection peut être revue à la hausse ou à la baisse</w:t>
      </w:r>
    </w:p>
    <w:p w14:paraId="192D440F" w14:textId="77777777" w:rsidR="00B9674B" w:rsidRDefault="00B9674B" w:rsidP="00B9674B">
      <w:pPr>
        <w:pStyle w:val="Default"/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</w:p>
    <w:p w14:paraId="7898A952" w14:textId="77777777" w:rsidR="005E7F38" w:rsidRPr="00B9674B" w:rsidRDefault="005E7F38" w:rsidP="00B9674B">
      <w:p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B9674B">
        <w:rPr>
          <w:rFonts w:ascii="Calibri" w:hAnsi="Calibri" w:cs="Calibri"/>
          <w:color w:val="000000"/>
        </w:rPr>
        <w:t xml:space="preserve">Contacts (N° de téléphones et courriels) : </w:t>
      </w:r>
    </w:p>
    <w:p w14:paraId="13A49FA2" w14:textId="77777777" w:rsidR="005E7F38" w:rsidRPr="003A38F8" w:rsidRDefault="005E7F38" w:rsidP="005E7F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technique :  </w:t>
      </w:r>
    </w:p>
    <w:p w14:paraId="2D8CD29C" w14:textId="77777777" w:rsidR="005E7F38" w:rsidRPr="003A38F8" w:rsidRDefault="005E7F38" w:rsidP="005E7F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financier : </w:t>
      </w:r>
    </w:p>
    <w:p w14:paraId="0E786C76" w14:textId="77777777" w:rsidR="005E7F38" w:rsidRDefault="005E7F38" w:rsidP="005E7F38">
      <w:pPr>
        <w:pStyle w:val="ListParagraph"/>
      </w:pPr>
    </w:p>
    <w:p w14:paraId="3CE5B0C7" w14:textId="77777777" w:rsidR="005E7F38" w:rsidRPr="003A38F8" w:rsidRDefault="005E7F38" w:rsidP="005E7F38">
      <w:pPr>
        <w:pStyle w:val="ListParagraph"/>
        <w:ind w:left="0"/>
      </w:pPr>
      <w:r w:rsidRPr="005F6A34">
        <w:t xml:space="preserve">Le paiement </w:t>
      </w:r>
      <w:r>
        <w:t>sera fait dans un délai de 8 semaines du dépôt de la facture finale en version originale en bonne et due forme avec tous les livrables.</w:t>
      </w:r>
    </w:p>
    <w:p w14:paraId="4F1551F5" w14:textId="2540A985" w:rsidR="002804AA" w:rsidRDefault="002804AA" w:rsidP="002804AA">
      <w:pPr>
        <w:rPr>
          <w:sz w:val="24"/>
          <w:szCs w:val="24"/>
        </w:rPr>
      </w:pPr>
    </w:p>
    <w:p w14:paraId="618C6441" w14:textId="472E2E56" w:rsidR="003A38F8" w:rsidRDefault="003A38F8" w:rsidP="00CE31D7">
      <w:pPr>
        <w:rPr>
          <w:sz w:val="24"/>
          <w:szCs w:val="24"/>
        </w:rPr>
      </w:pPr>
    </w:p>
    <w:p w14:paraId="16A855D9" w14:textId="4A3B3E1C" w:rsidR="00B7279A" w:rsidRDefault="00B7279A" w:rsidP="00CE31D7">
      <w:pPr>
        <w:rPr>
          <w:sz w:val="24"/>
          <w:szCs w:val="24"/>
        </w:rPr>
      </w:pPr>
    </w:p>
    <w:p w14:paraId="2FEC58E7" w14:textId="755EA25E" w:rsidR="00B7279A" w:rsidRDefault="00B7279A" w:rsidP="00CE31D7">
      <w:pPr>
        <w:rPr>
          <w:sz w:val="24"/>
          <w:szCs w:val="24"/>
        </w:rPr>
      </w:pPr>
    </w:p>
    <w:p w14:paraId="4CCBF1FA" w14:textId="459450AA" w:rsidR="00CE31D7" w:rsidRPr="00CE31D7" w:rsidRDefault="006862BF" w:rsidP="00CE31D7">
      <w:pPr>
        <w:rPr>
          <w:sz w:val="24"/>
          <w:szCs w:val="24"/>
        </w:rPr>
      </w:pPr>
      <w:r w:rsidRPr="002C7241">
        <w:rPr>
          <w:noProof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4C9EB47" wp14:editId="7A983775">
                <wp:simplePos x="0" y="0"/>
                <wp:positionH relativeFrom="column">
                  <wp:posOffset>4521200</wp:posOffset>
                </wp:positionH>
                <wp:positionV relativeFrom="paragraph">
                  <wp:posOffset>31223</wp:posOffset>
                </wp:positionV>
                <wp:extent cx="1362075" cy="1066800"/>
                <wp:effectExtent l="0" t="0" r="28575" b="190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4A7AC" w14:textId="55275DDE" w:rsidR="00D81A44" w:rsidRDefault="00D81A44" w:rsidP="00D81A44">
                            <w:r>
                              <w:t>Cachet et Signature</w:t>
                            </w:r>
                          </w:p>
                          <w:p w14:paraId="18406868" w14:textId="77777777" w:rsidR="00CE31D7" w:rsidRDefault="00CE31D7" w:rsidP="00D81A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9EB47" id="_x0000_s1030" type="#_x0000_t202" style="position:absolute;margin-left:356pt;margin-top:2.45pt;width:107.25pt;height:84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" fillcolor="white [3201]" strokecolor="#a5a5a5 [3206]" strokeweight="1pt">
                <v:textbox>
                  <w:txbxContent>
                    <w:p w14:paraId="30D4A7AC" w14:textId="55275DDE" w:rsidR="00D81A44" w:rsidRDefault="00D81A44" w:rsidP="00D81A44">
                      <w:r>
                        <w:t>Cachet et Signature</w:t>
                      </w:r>
                    </w:p>
                    <w:p w14:paraId="18406868" w14:textId="77777777" w:rsidR="00CE31D7" w:rsidRDefault="00CE31D7" w:rsidP="00D81A44"/>
                  </w:txbxContent>
                </v:textbox>
              </v:shape>
            </w:pict>
          </mc:Fallback>
        </mc:AlternateContent>
      </w:r>
    </w:p>
    <w:sectPr w:rsidR="00CE31D7" w:rsidRPr="00CE31D7" w:rsidSect="00C63CAA">
      <w:headerReference w:type="default" r:id="rId11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58C2F" w14:textId="77777777" w:rsidR="00E3494F" w:rsidRDefault="00E3494F" w:rsidP="00D81A44">
      <w:pPr>
        <w:spacing w:after="0" w:line="240" w:lineRule="auto"/>
      </w:pPr>
      <w:r>
        <w:separator/>
      </w:r>
    </w:p>
  </w:endnote>
  <w:endnote w:type="continuationSeparator" w:id="0">
    <w:p w14:paraId="1FA4EF6A" w14:textId="77777777" w:rsidR="00E3494F" w:rsidRDefault="00E3494F" w:rsidP="00D8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utura M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E2AB4" w14:textId="77777777" w:rsidR="00E3494F" w:rsidRDefault="00E3494F" w:rsidP="00D81A44">
      <w:pPr>
        <w:spacing w:after="0" w:line="240" w:lineRule="auto"/>
      </w:pPr>
      <w:r>
        <w:separator/>
      </w:r>
    </w:p>
  </w:footnote>
  <w:footnote w:type="continuationSeparator" w:id="0">
    <w:p w14:paraId="11C37CBF" w14:textId="77777777" w:rsidR="00E3494F" w:rsidRDefault="00E3494F" w:rsidP="00D8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BF496" w14:textId="61AEA22F" w:rsidR="00245CCC" w:rsidRDefault="00C63CAA">
    <w:pPr>
      <w:pStyle w:val="Header"/>
    </w:pPr>
    <w:r>
      <w:rPr>
        <w:noProof/>
      </w:rPr>
      <w:drawing>
        <wp:inline distT="0" distB="0" distL="0" distR="0" wp14:anchorId="0390C61C" wp14:editId="4E8E1A4F">
          <wp:extent cx="5760720" cy="775540"/>
          <wp:effectExtent l="0" t="0" r="0" b="5715"/>
          <wp:docPr id="2088843328" name="Image 2" descr="Une image contenant texte, capture d’écran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44663" name="Image 2" descr="Une image contenant texte, capture d’écran, Polic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5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07F0"/>
    <w:multiLevelType w:val="hybridMultilevel"/>
    <w:tmpl w:val="7706823C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D7221"/>
    <w:multiLevelType w:val="hybridMultilevel"/>
    <w:tmpl w:val="D1648332"/>
    <w:lvl w:ilvl="0" w:tplc="CEFE861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6E6820"/>
    <w:multiLevelType w:val="hybridMultilevel"/>
    <w:tmpl w:val="B54256BC"/>
    <w:lvl w:ilvl="0" w:tplc="CEFE861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046DC2"/>
    <w:multiLevelType w:val="hybridMultilevel"/>
    <w:tmpl w:val="1A64C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13989"/>
    <w:multiLevelType w:val="hybridMultilevel"/>
    <w:tmpl w:val="DF1E3892"/>
    <w:lvl w:ilvl="0" w:tplc="25CC59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862F51"/>
    <w:multiLevelType w:val="hybridMultilevel"/>
    <w:tmpl w:val="014648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267848">
    <w:abstractNumId w:val="3"/>
  </w:num>
  <w:num w:numId="2" w16cid:durableId="518469679">
    <w:abstractNumId w:val="5"/>
  </w:num>
  <w:num w:numId="3" w16cid:durableId="1833640883">
    <w:abstractNumId w:val="1"/>
  </w:num>
  <w:num w:numId="4" w16cid:durableId="81069716">
    <w:abstractNumId w:val="0"/>
  </w:num>
  <w:num w:numId="5" w16cid:durableId="700864038">
    <w:abstractNumId w:val="4"/>
  </w:num>
  <w:num w:numId="6" w16cid:durableId="2909806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44"/>
    <w:rsid w:val="000014A4"/>
    <w:rsid w:val="00042F18"/>
    <w:rsid w:val="00070CF3"/>
    <w:rsid w:val="000921C3"/>
    <w:rsid w:val="000B32E5"/>
    <w:rsid w:val="000E4B6E"/>
    <w:rsid w:val="00127720"/>
    <w:rsid w:val="001702A8"/>
    <w:rsid w:val="001733F3"/>
    <w:rsid w:val="002134BD"/>
    <w:rsid w:val="002364CE"/>
    <w:rsid w:val="00245CCC"/>
    <w:rsid w:val="002748BB"/>
    <w:rsid w:val="002804AA"/>
    <w:rsid w:val="00281BA9"/>
    <w:rsid w:val="002A0D4B"/>
    <w:rsid w:val="002A25CF"/>
    <w:rsid w:val="002E0761"/>
    <w:rsid w:val="00343A4D"/>
    <w:rsid w:val="003501D0"/>
    <w:rsid w:val="00367F4C"/>
    <w:rsid w:val="003740C0"/>
    <w:rsid w:val="003A38F8"/>
    <w:rsid w:val="003C572F"/>
    <w:rsid w:val="0049662E"/>
    <w:rsid w:val="00515BA5"/>
    <w:rsid w:val="005E7F38"/>
    <w:rsid w:val="005F0C1B"/>
    <w:rsid w:val="00645E61"/>
    <w:rsid w:val="00661892"/>
    <w:rsid w:val="0066314C"/>
    <w:rsid w:val="006653DC"/>
    <w:rsid w:val="006862BF"/>
    <w:rsid w:val="006E5C80"/>
    <w:rsid w:val="00701CB6"/>
    <w:rsid w:val="00715642"/>
    <w:rsid w:val="0072723D"/>
    <w:rsid w:val="007D6B92"/>
    <w:rsid w:val="007E701B"/>
    <w:rsid w:val="00807656"/>
    <w:rsid w:val="008407C5"/>
    <w:rsid w:val="0087373F"/>
    <w:rsid w:val="008906B3"/>
    <w:rsid w:val="008A7373"/>
    <w:rsid w:val="008C0980"/>
    <w:rsid w:val="008C54F5"/>
    <w:rsid w:val="008F63A6"/>
    <w:rsid w:val="009011D0"/>
    <w:rsid w:val="009264C5"/>
    <w:rsid w:val="00952309"/>
    <w:rsid w:val="009679FB"/>
    <w:rsid w:val="009C0634"/>
    <w:rsid w:val="009C7DF2"/>
    <w:rsid w:val="009D071E"/>
    <w:rsid w:val="009E5FBB"/>
    <w:rsid w:val="00A1649B"/>
    <w:rsid w:val="00A30A2C"/>
    <w:rsid w:val="00A4722B"/>
    <w:rsid w:val="00A64C7C"/>
    <w:rsid w:val="00AA7EB4"/>
    <w:rsid w:val="00AC78E8"/>
    <w:rsid w:val="00AE3515"/>
    <w:rsid w:val="00AE3C19"/>
    <w:rsid w:val="00AE594A"/>
    <w:rsid w:val="00AE77F7"/>
    <w:rsid w:val="00B32F02"/>
    <w:rsid w:val="00B7279A"/>
    <w:rsid w:val="00B96043"/>
    <w:rsid w:val="00B9674B"/>
    <w:rsid w:val="00BA3DD7"/>
    <w:rsid w:val="00BD731C"/>
    <w:rsid w:val="00C21BA2"/>
    <w:rsid w:val="00C3272C"/>
    <w:rsid w:val="00C331AF"/>
    <w:rsid w:val="00C44516"/>
    <w:rsid w:val="00C553C0"/>
    <w:rsid w:val="00C63CAA"/>
    <w:rsid w:val="00C723FD"/>
    <w:rsid w:val="00C83B7D"/>
    <w:rsid w:val="00CB1104"/>
    <w:rsid w:val="00CE31D7"/>
    <w:rsid w:val="00CF58B2"/>
    <w:rsid w:val="00CF6194"/>
    <w:rsid w:val="00D21E43"/>
    <w:rsid w:val="00D431C7"/>
    <w:rsid w:val="00D65DFF"/>
    <w:rsid w:val="00D81A44"/>
    <w:rsid w:val="00D85981"/>
    <w:rsid w:val="00DB30B4"/>
    <w:rsid w:val="00DD6E40"/>
    <w:rsid w:val="00E3494F"/>
    <w:rsid w:val="00E36DB6"/>
    <w:rsid w:val="00EC24DE"/>
    <w:rsid w:val="00EF00F2"/>
    <w:rsid w:val="00F02933"/>
    <w:rsid w:val="00F333F7"/>
    <w:rsid w:val="00F40C9D"/>
    <w:rsid w:val="00F56487"/>
    <w:rsid w:val="00FA007E"/>
    <w:rsid w:val="00FB19A9"/>
    <w:rsid w:val="00FC136F"/>
    <w:rsid w:val="0E6A9413"/>
    <w:rsid w:val="236CF4D4"/>
    <w:rsid w:val="6DFB194E"/>
    <w:rsid w:val="7B40A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63EC5E"/>
  <w15:chartTrackingRefBased/>
  <w15:docId w15:val="{553BFCCE-DF92-4261-B61C-0C9D5D2D6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1D7"/>
  </w:style>
  <w:style w:type="paragraph" w:styleId="Heading1">
    <w:name w:val="heading 1"/>
    <w:basedOn w:val="Normal"/>
    <w:next w:val="Normal"/>
    <w:link w:val="Heading1Char"/>
    <w:uiPriority w:val="9"/>
    <w:qFormat/>
    <w:rsid w:val="00665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A44"/>
  </w:style>
  <w:style w:type="paragraph" w:styleId="Footer">
    <w:name w:val="footer"/>
    <w:basedOn w:val="Normal"/>
    <w:link w:val="FooterCh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A44"/>
  </w:style>
  <w:style w:type="paragraph" w:customStyle="1" w:styleId="Default">
    <w:name w:val="Default"/>
    <w:rsid w:val="00D81A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5CC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5CC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45CCC"/>
    <w:rPr>
      <w:vertAlign w:val="superscript"/>
    </w:rPr>
  </w:style>
  <w:style w:type="table" w:styleId="GridTable5Dark-Accent1">
    <w:name w:val="Grid Table 5 Dark Accent 1"/>
    <w:basedOn w:val="TableNormal"/>
    <w:uiPriority w:val="50"/>
    <w:rsid w:val="008407C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ListParagraph">
    <w:name w:val="List Paragraph"/>
    <w:basedOn w:val="Normal"/>
    <w:uiPriority w:val="34"/>
    <w:qFormat/>
    <w:rsid w:val="00B9604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653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A37B5D-2045-43E0-A14B-7F4CE96C90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4FB3A4-A37C-4D81-A49B-096BB893A382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customXml/itemProps3.xml><?xml version="1.0" encoding="utf-8"?>
<ds:datastoreItem xmlns:ds="http://schemas.openxmlformats.org/officeDocument/2006/customXml" ds:itemID="{E1DE2AD2-4006-4FF7-9E8A-C3299A6DB1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18A3F0-B0F1-49E4-8976-6CA39BCA12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254</Words>
  <Characters>1452</Characters>
  <Application>Microsoft Office Word</Application>
  <DocSecurity>4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Sabrine Afli</dc:creator>
  <cp:keywords/>
  <dc:description/>
  <cp:lastModifiedBy>CORP Tunis - Myriam Neji</cp:lastModifiedBy>
  <cp:revision>62</cp:revision>
  <dcterms:created xsi:type="dcterms:W3CDTF">2021-03-10T20:07:00Z</dcterms:created>
  <dcterms:modified xsi:type="dcterms:W3CDTF">2025-09-03T16:24:00Z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